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B2" w:rsidRPr="00341C4B" w:rsidRDefault="003D7EB2" w:rsidP="003A6BC2">
      <w:pPr>
        <w:widowControl w:val="0"/>
        <w:shd w:val="clear" w:color="auto" w:fill="FFFFFF"/>
        <w:spacing w:after="0" w:line="240" w:lineRule="auto"/>
        <w:ind w:left="539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1C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</w:t>
      </w:r>
      <w:r w:rsidR="007227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2</w:t>
      </w:r>
    </w:p>
    <w:p w:rsidR="003D7EB2" w:rsidRPr="00341C4B" w:rsidRDefault="003D7EB2" w:rsidP="003A6BC2">
      <w:pPr>
        <w:widowControl w:val="0"/>
        <w:shd w:val="clear" w:color="auto" w:fill="FFFFFF"/>
        <w:spacing w:after="0" w:line="240" w:lineRule="auto"/>
        <w:ind w:left="539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D7EB2" w:rsidRPr="00341C4B" w:rsidRDefault="003D7EB2" w:rsidP="003A6BC2">
      <w:pPr>
        <w:widowControl w:val="0"/>
        <w:shd w:val="clear" w:color="auto" w:fill="FFFFFF"/>
        <w:spacing w:after="0" w:line="240" w:lineRule="auto"/>
        <w:ind w:left="539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1C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</w:t>
      </w:r>
    </w:p>
    <w:p w:rsidR="003D7EB2" w:rsidRPr="00341C4B" w:rsidRDefault="003D7EB2" w:rsidP="003A6BC2">
      <w:pPr>
        <w:widowControl w:val="0"/>
        <w:shd w:val="clear" w:color="auto" w:fill="FFFFFF"/>
        <w:spacing w:after="0" w:line="240" w:lineRule="auto"/>
        <w:ind w:left="54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D7EB2" w:rsidRPr="00341C4B" w:rsidRDefault="003D7EB2" w:rsidP="00FB2C2C">
      <w:pPr>
        <w:widowControl w:val="0"/>
        <w:shd w:val="clear" w:color="auto" w:fill="FFFFFF"/>
        <w:spacing w:after="0" w:line="240" w:lineRule="auto"/>
        <w:ind w:left="54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1C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постановлением Правительства Кировской области</w:t>
      </w:r>
    </w:p>
    <w:p w:rsidR="00E96B1B" w:rsidRPr="00341C4B" w:rsidRDefault="00E96B1B" w:rsidP="00E96B1B">
      <w:pPr>
        <w:widowControl w:val="0"/>
        <w:shd w:val="clear" w:color="auto" w:fill="FFFFFF"/>
        <w:spacing w:after="720" w:line="240" w:lineRule="auto"/>
        <w:ind w:left="539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1C4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04.10.2021    </w:t>
      </w:r>
      <w:r w:rsidRPr="00341C4B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528-П</w:t>
      </w:r>
    </w:p>
    <w:p w:rsidR="00F4765D" w:rsidRPr="00341C4B" w:rsidRDefault="0072272A" w:rsidP="00FB2C2C">
      <w:pPr>
        <w:tabs>
          <w:tab w:val="left" w:pos="5529"/>
        </w:tabs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F4765D" w:rsidRDefault="0072272A" w:rsidP="003A6BC2">
      <w:pPr>
        <w:tabs>
          <w:tab w:val="left" w:pos="5529"/>
        </w:tabs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осуществления </w:t>
      </w:r>
      <w:r w:rsidR="00A95C70">
        <w:rPr>
          <w:rFonts w:ascii="Times New Roman" w:hAnsi="Times New Roman"/>
          <w:b/>
          <w:bCs/>
          <w:sz w:val="28"/>
          <w:szCs w:val="28"/>
        </w:rPr>
        <w:t xml:space="preserve">министерством экономического развития Кировской области </w:t>
      </w:r>
      <w:r>
        <w:rPr>
          <w:rFonts w:ascii="Times New Roman" w:hAnsi="Times New Roman"/>
          <w:b/>
          <w:bCs/>
          <w:sz w:val="28"/>
          <w:szCs w:val="28"/>
        </w:rPr>
        <w:t xml:space="preserve">мониторинга </w:t>
      </w:r>
      <w:r w:rsidR="00062B2F">
        <w:rPr>
          <w:rFonts w:ascii="Times New Roman" w:hAnsi="Times New Roman"/>
          <w:b/>
          <w:bCs/>
          <w:sz w:val="28"/>
          <w:szCs w:val="28"/>
        </w:rPr>
        <w:t xml:space="preserve">соблюдения </w:t>
      </w:r>
      <w:r>
        <w:rPr>
          <w:rFonts w:ascii="Times New Roman" w:hAnsi="Times New Roman"/>
          <w:b/>
          <w:bCs/>
          <w:sz w:val="28"/>
          <w:szCs w:val="28"/>
        </w:rPr>
        <w:t>органами исполнительной вл</w:t>
      </w:r>
      <w:r w:rsidR="00062B2F">
        <w:rPr>
          <w:rFonts w:ascii="Times New Roman" w:hAnsi="Times New Roman"/>
          <w:b/>
          <w:bCs/>
          <w:sz w:val="28"/>
          <w:szCs w:val="28"/>
        </w:rPr>
        <w:t>асти Кировской области проведения процедур</w:t>
      </w:r>
      <w:r w:rsidR="00563376">
        <w:rPr>
          <w:rFonts w:ascii="Times New Roman" w:hAnsi="Times New Roman"/>
          <w:b/>
          <w:bCs/>
          <w:sz w:val="28"/>
          <w:szCs w:val="28"/>
        </w:rPr>
        <w:t>ы</w:t>
      </w:r>
      <w:r w:rsidR="00062B2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оценки регулирующего воздействия проектов нормативных правовых актов Кировской области, затрагивающих вопросы осуществления предпринимательской </w:t>
      </w:r>
      <w:r w:rsidR="00A95C70"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и инвестиционной деятельности</w:t>
      </w:r>
    </w:p>
    <w:p w:rsidR="00BF76AD" w:rsidRPr="00E453A1" w:rsidRDefault="00E16A24" w:rsidP="00E453A1">
      <w:pPr>
        <w:pStyle w:val="ab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440" w:lineRule="exact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453A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Порядок осуществления </w:t>
      </w:r>
      <w:r w:rsidR="00062B2F" w:rsidRPr="00E453A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министерством экономического развития Кировской области </w:t>
      </w:r>
      <w:r w:rsidRPr="00E453A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мониторинга </w:t>
      </w:r>
      <w:r w:rsidR="00062B2F" w:rsidRPr="00E453A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соблюдения </w:t>
      </w:r>
      <w:r w:rsidRPr="00E453A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органами </w:t>
      </w:r>
      <w:r w:rsidR="00C11051" w:rsidRPr="00E453A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исполнительной власти Кировской области </w:t>
      </w:r>
      <w:r w:rsidR="00062B2F" w:rsidRPr="00E453A1">
        <w:rPr>
          <w:rFonts w:ascii="Times New Roman" w:hAnsi="Times New Roman"/>
          <w:bCs/>
          <w:color w:val="000000" w:themeColor="text1"/>
          <w:sz w:val="28"/>
          <w:szCs w:val="28"/>
        </w:rPr>
        <w:t>проведения процедур</w:t>
      </w:r>
      <w:r w:rsidR="00563376">
        <w:rPr>
          <w:rFonts w:ascii="Times New Roman" w:hAnsi="Times New Roman"/>
          <w:bCs/>
          <w:color w:val="000000" w:themeColor="text1"/>
          <w:sz w:val="28"/>
          <w:szCs w:val="28"/>
        </w:rPr>
        <w:t>ы</w:t>
      </w:r>
      <w:r w:rsidR="00C11051" w:rsidRPr="00E453A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</w:t>
      </w:r>
      <w:r w:rsidR="00E453A1" w:rsidRPr="00E453A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ценки регулирующего воздействия </w:t>
      </w:r>
      <w:r w:rsidR="00C11051" w:rsidRPr="00E453A1">
        <w:rPr>
          <w:rFonts w:ascii="Times New Roman" w:hAnsi="Times New Roman"/>
          <w:bCs/>
          <w:color w:val="000000" w:themeColor="text1"/>
          <w:sz w:val="28"/>
          <w:szCs w:val="28"/>
        </w:rPr>
        <w:t>проектов нормативных правовых актов Кировской области, затрагивающих вопросы осуществления предпринимательской и инвес</w:t>
      </w:r>
      <w:r w:rsidR="00BC2120">
        <w:rPr>
          <w:rFonts w:ascii="Times New Roman" w:hAnsi="Times New Roman"/>
          <w:bCs/>
          <w:color w:val="000000" w:themeColor="text1"/>
          <w:sz w:val="28"/>
          <w:szCs w:val="28"/>
        </w:rPr>
        <w:t>тиционной деятельности</w:t>
      </w:r>
      <w:r w:rsidR="00C11051" w:rsidRPr="00E453A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определяет механизм проведения министерством экономического развития Кировской области мониторинга </w:t>
      </w:r>
      <w:r w:rsidR="0072272A" w:rsidRPr="00E453A1">
        <w:rPr>
          <w:rFonts w:ascii="Times New Roman" w:hAnsi="Times New Roman"/>
          <w:bCs/>
          <w:color w:val="000000" w:themeColor="text1"/>
          <w:sz w:val="28"/>
          <w:szCs w:val="28"/>
        </w:rPr>
        <w:t>соблюдени</w:t>
      </w:r>
      <w:r w:rsidR="00E453A1" w:rsidRPr="00E453A1">
        <w:rPr>
          <w:rFonts w:ascii="Times New Roman" w:hAnsi="Times New Roman"/>
          <w:bCs/>
          <w:color w:val="000000" w:themeColor="text1"/>
          <w:sz w:val="28"/>
          <w:szCs w:val="28"/>
        </w:rPr>
        <w:t>я</w:t>
      </w:r>
      <w:r w:rsidR="0072272A" w:rsidRPr="00E453A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D961A5" w:rsidRPr="00E453A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органами исполнительной власти Кировской области </w:t>
      </w:r>
      <w:r w:rsidR="00E453A1" w:rsidRPr="00E453A1">
        <w:rPr>
          <w:rFonts w:ascii="Times New Roman" w:hAnsi="Times New Roman"/>
          <w:bCs/>
          <w:color w:val="000000" w:themeColor="text1"/>
          <w:sz w:val="28"/>
          <w:szCs w:val="28"/>
        </w:rPr>
        <w:t>проведения процедур</w:t>
      </w:r>
      <w:r w:rsidR="00563376">
        <w:rPr>
          <w:rFonts w:ascii="Times New Roman" w:hAnsi="Times New Roman"/>
          <w:bCs/>
          <w:color w:val="000000" w:themeColor="text1"/>
          <w:sz w:val="28"/>
          <w:szCs w:val="28"/>
        </w:rPr>
        <w:t>ы</w:t>
      </w:r>
      <w:r w:rsidR="00E453A1" w:rsidRPr="00E453A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оценки регулирующего воздействия проектов нормативных правовых актов Кировской области, затрагивающих вопросы осуществления предпринимательской и инвестиционной деятельности, в соответствии с </w:t>
      </w:r>
      <w:r w:rsidR="00D961A5" w:rsidRPr="00E453A1">
        <w:rPr>
          <w:rFonts w:ascii="Times New Roman" w:hAnsi="Times New Roman"/>
          <w:bCs/>
          <w:color w:val="000000" w:themeColor="text1"/>
          <w:sz w:val="28"/>
          <w:szCs w:val="28"/>
        </w:rPr>
        <w:t>Порядк</w:t>
      </w:r>
      <w:r w:rsidR="00E453A1" w:rsidRPr="00E453A1">
        <w:rPr>
          <w:rFonts w:ascii="Times New Roman" w:hAnsi="Times New Roman"/>
          <w:bCs/>
          <w:color w:val="000000" w:themeColor="text1"/>
          <w:sz w:val="28"/>
          <w:szCs w:val="28"/>
        </w:rPr>
        <w:t>ом</w:t>
      </w:r>
      <w:r w:rsidR="00D961A5" w:rsidRPr="00E453A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проведения оценки регулирующего воздействия проектов нормативных правовых актов Кировской области и экспертизы нормативных правовых актов Кировской области, затрагивающих вопросы осуществления предпринимательской и инвестиционной деятельности</w:t>
      </w:r>
      <w:r w:rsidR="00E453A1" w:rsidRPr="00E453A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утвержденным </w:t>
      </w:r>
      <w:r w:rsidR="008729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настоящим </w:t>
      </w:r>
      <w:r w:rsidR="00E453A1" w:rsidRPr="00E453A1">
        <w:rPr>
          <w:rFonts w:ascii="Times New Roman" w:hAnsi="Times New Roman"/>
          <w:bCs/>
          <w:color w:val="000000" w:themeColor="text1"/>
          <w:sz w:val="28"/>
          <w:szCs w:val="28"/>
        </w:rPr>
        <w:t>постановлением</w:t>
      </w:r>
      <w:r w:rsidR="00D961A5" w:rsidRPr="00E453A1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E115D9" w:rsidRDefault="00DE45A8" w:rsidP="00DE45A8">
      <w:pPr>
        <w:pStyle w:val="ab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440" w:lineRule="exact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Мониторинг </w:t>
      </w:r>
      <w:r w:rsidR="0087295B">
        <w:rPr>
          <w:rFonts w:ascii="Times New Roman" w:hAnsi="Times New Roman"/>
          <w:bCs/>
          <w:color w:val="000000" w:themeColor="text1"/>
          <w:sz w:val="28"/>
          <w:szCs w:val="28"/>
        </w:rPr>
        <w:t>соблюдения органами исполнительной власти Кировской области проведения процедур</w:t>
      </w:r>
      <w:r w:rsidR="00563376">
        <w:rPr>
          <w:rFonts w:ascii="Times New Roman" w:hAnsi="Times New Roman"/>
          <w:bCs/>
          <w:color w:val="000000" w:themeColor="text1"/>
          <w:sz w:val="28"/>
          <w:szCs w:val="28"/>
        </w:rPr>
        <w:t>ы</w:t>
      </w:r>
      <w:r w:rsidR="008729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оценки регулирующего воздействия проектов нормативных правовых актов Кировской области, затрагивающих вопросы осуществления предпринимательской и </w:t>
      </w:r>
      <w:r w:rsidR="0087295B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инвестиционной деятельности (далее – мониторинг),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проводится </w:t>
      </w:r>
      <w:r w:rsidR="00281D2B">
        <w:rPr>
          <w:rFonts w:ascii="Times New Roman" w:hAnsi="Times New Roman"/>
          <w:bCs/>
          <w:color w:val="000000" w:themeColor="text1"/>
          <w:sz w:val="28"/>
          <w:szCs w:val="28"/>
        </w:rPr>
        <w:t>министерством экономического развития Кировской области (далее – уполномоченный орган)</w:t>
      </w:r>
      <w:r w:rsidR="004B1E6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ежеквартально</w:t>
      </w:r>
      <w:r w:rsidR="00C11051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51A5E">
        <w:rPr>
          <w:rFonts w:ascii="Times New Roman" w:hAnsi="Times New Roman"/>
          <w:bCs/>
          <w:color w:val="000000" w:themeColor="text1"/>
          <w:sz w:val="28"/>
          <w:szCs w:val="28"/>
        </w:rPr>
        <w:t>Мониторинг включает в себя сбор, систематизацию, обобщени</w:t>
      </w:r>
      <w:r w:rsidR="00354C8E"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 w:rsidR="008729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 анализ полученных</w:t>
      </w:r>
      <w:r w:rsidR="00A51A5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729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уполномоченным органом сведений и </w:t>
      </w:r>
      <w:r w:rsidR="00A51A5E">
        <w:rPr>
          <w:rFonts w:ascii="Times New Roman" w:hAnsi="Times New Roman"/>
          <w:bCs/>
          <w:color w:val="000000" w:themeColor="text1"/>
          <w:sz w:val="28"/>
          <w:szCs w:val="28"/>
        </w:rPr>
        <w:t>информации</w:t>
      </w:r>
      <w:r w:rsidR="00354C8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51A5E">
        <w:rPr>
          <w:rFonts w:ascii="Times New Roman" w:hAnsi="Times New Roman"/>
          <w:bCs/>
          <w:color w:val="000000" w:themeColor="text1"/>
          <w:sz w:val="28"/>
          <w:szCs w:val="28"/>
        </w:rPr>
        <w:t>о процессе нормотворческой деятельности органов</w:t>
      </w:r>
      <w:r w:rsidR="00A51A5E" w:rsidRPr="00A51A5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51A5E" w:rsidRPr="00281D2B">
        <w:rPr>
          <w:rFonts w:ascii="Times New Roman" w:hAnsi="Times New Roman"/>
          <w:bCs/>
          <w:color w:val="000000" w:themeColor="text1"/>
          <w:sz w:val="28"/>
          <w:szCs w:val="28"/>
        </w:rPr>
        <w:t>исполнительной вл</w:t>
      </w:r>
      <w:r w:rsidR="0087295B">
        <w:rPr>
          <w:rFonts w:ascii="Times New Roman" w:hAnsi="Times New Roman"/>
          <w:bCs/>
          <w:color w:val="000000" w:themeColor="text1"/>
          <w:sz w:val="28"/>
          <w:szCs w:val="28"/>
        </w:rPr>
        <w:t>асти Кировской области, являющих</w:t>
      </w:r>
      <w:r w:rsidR="00A51A5E" w:rsidRPr="00281D2B">
        <w:rPr>
          <w:rFonts w:ascii="Times New Roman" w:hAnsi="Times New Roman"/>
          <w:bCs/>
          <w:color w:val="000000" w:themeColor="text1"/>
          <w:sz w:val="28"/>
          <w:szCs w:val="28"/>
        </w:rPr>
        <w:t>ся разработчиками нормативных правовых актов Кировской области</w:t>
      </w:r>
      <w:r w:rsidR="00A51A5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51A5E" w:rsidRPr="00281D2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(далее – </w:t>
      </w:r>
      <w:r w:rsidR="00A51A5E">
        <w:rPr>
          <w:rFonts w:ascii="Times New Roman" w:hAnsi="Times New Roman"/>
          <w:bCs/>
          <w:color w:val="000000" w:themeColor="text1"/>
          <w:sz w:val="28"/>
          <w:szCs w:val="28"/>
        </w:rPr>
        <w:t>органы-</w:t>
      </w:r>
      <w:r w:rsidR="00A51A5E" w:rsidRPr="00281D2B">
        <w:rPr>
          <w:rFonts w:ascii="Times New Roman" w:hAnsi="Times New Roman"/>
          <w:bCs/>
          <w:color w:val="000000" w:themeColor="text1"/>
          <w:sz w:val="28"/>
          <w:szCs w:val="28"/>
        </w:rPr>
        <w:t>разработчики)</w:t>
      </w:r>
      <w:r w:rsidR="00A51A5E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8A447B" w:rsidRPr="00281D2B" w:rsidRDefault="008A447B" w:rsidP="00DE45A8">
      <w:pPr>
        <w:pStyle w:val="ab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440" w:lineRule="exact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81D2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Для проведения мониторинга </w:t>
      </w:r>
      <w:r w:rsidR="00A51A5E">
        <w:rPr>
          <w:rFonts w:ascii="Times New Roman" w:hAnsi="Times New Roman"/>
          <w:bCs/>
          <w:color w:val="000000" w:themeColor="text1"/>
          <w:sz w:val="28"/>
          <w:szCs w:val="28"/>
        </w:rPr>
        <w:t>органы-</w:t>
      </w:r>
      <w:r w:rsidR="00281D2B" w:rsidRPr="00281D2B">
        <w:rPr>
          <w:rFonts w:ascii="Times New Roman" w:hAnsi="Times New Roman"/>
          <w:bCs/>
          <w:color w:val="000000" w:themeColor="text1"/>
          <w:sz w:val="28"/>
          <w:szCs w:val="28"/>
        </w:rPr>
        <w:t>разработчики</w:t>
      </w:r>
      <w:r w:rsidR="00281D2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281D2B">
        <w:rPr>
          <w:rFonts w:ascii="Times New Roman" w:hAnsi="Times New Roman"/>
          <w:bCs/>
          <w:color w:val="000000" w:themeColor="text1"/>
          <w:sz w:val="28"/>
          <w:szCs w:val="28"/>
        </w:rPr>
        <w:t>представл</w:t>
      </w:r>
      <w:r w:rsidR="00BC2120" w:rsidRPr="00281D2B">
        <w:rPr>
          <w:rFonts w:ascii="Times New Roman" w:hAnsi="Times New Roman"/>
          <w:bCs/>
          <w:color w:val="000000" w:themeColor="text1"/>
          <w:sz w:val="28"/>
          <w:szCs w:val="28"/>
        </w:rPr>
        <w:t>я</w:t>
      </w:r>
      <w:r w:rsidR="00281D2B">
        <w:rPr>
          <w:rFonts w:ascii="Times New Roman" w:hAnsi="Times New Roman"/>
          <w:bCs/>
          <w:color w:val="000000" w:themeColor="text1"/>
          <w:sz w:val="28"/>
          <w:szCs w:val="28"/>
        </w:rPr>
        <w:t>ю</w:t>
      </w:r>
      <w:r w:rsidR="00BC2120" w:rsidRPr="00281D2B">
        <w:rPr>
          <w:rFonts w:ascii="Times New Roman" w:hAnsi="Times New Roman"/>
          <w:bCs/>
          <w:color w:val="000000" w:themeColor="text1"/>
          <w:sz w:val="28"/>
          <w:szCs w:val="28"/>
        </w:rPr>
        <w:t>т</w:t>
      </w:r>
      <w:r w:rsidRPr="00281D2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281D2B">
        <w:rPr>
          <w:rFonts w:ascii="Times New Roman" w:hAnsi="Times New Roman"/>
          <w:bCs/>
          <w:color w:val="000000" w:themeColor="text1"/>
          <w:sz w:val="28"/>
          <w:szCs w:val="28"/>
        </w:rPr>
        <w:br/>
        <w:t>в уполномоченный орган в срок не позднее 10-го числа месяца, следующего за отчетным периодом, информацию о принятых нормативных правовых актах Кировской области за отчетный период с указа</w:t>
      </w:r>
      <w:r w:rsidR="003020A9" w:rsidRPr="00281D2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нием наименования, реквизитов, </w:t>
      </w:r>
      <w:r w:rsidRPr="00281D2B">
        <w:rPr>
          <w:rFonts w:ascii="Times New Roman" w:hAnsi="Times New Roman"/>
          <w:bCs/>
          <w:color w:val="000000" w:themeColor="text1"/>
          <w:sz w:val="28"/>
          <w:szCs w:val="28"/>
        </w:rPr>
        <w:t>краткого описания целей правового регулирования</w:t>
      </w:r>
      <w:r w:rsidR="003020A9" w:rsidRPr="00281D2B">
        <w:rPr>
          <w:rFonts w:ascii="Times New Roman" w:hAnsi="Times New Roman"/>
          <w:bCs/>
          <w:color w:val="000000" w:themeColor="text1"/>
          <w:sz w:val="28"/>
          <w:szCs w:val="28"/>
        </w:rPr>
        <w:t>, качественной характеристики и оценки чис</w:t>
      </w:r>
      <w:r w:rsidR="00E20661" w:rsidRPr="00281D2B">
        <w:rPr>
          <w:rFonts w:ascii="Times New Roman" w:hAnsi="Times New Roman"/>
          <w:bCs/>
          <w:color w:val="000000" w:themeColor="text1"/>
          <w:sz w:val="28"/>
          <w:szCs w:val="28"/>
        </w:rPr>
        <w:t>ленности потенциальных адресат</w:t>
      </w:r>
      <w:r w:rsidR="006944CA" w:rsidRPr="00281D2B">
        <w:rPr>
          <w:rFonts w:ascii="Times New Roman" w:hAnsi="Times New Roman"/>
          <w:bCs/>
          <w:color w:val="000000" w:themeColor="text1"/>
          <w:sz w:val="28"/>
          <w:szCs w:val="28"/>
        </w:rPr>
        <w:t>ов</w:t>
      </w:r>
      <w:r w:rsidR="003020A9" w:rsidRPr="00281D2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предлагаемого правового регулирования (их групп)</w:t>
      </w:r>
      <w:r w:rsidR="00BC2120" w:rsidRPr="00281D2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а также </w:t>
      </w:r>
      <w:r w:rsidR="00BC5424" w:rsidRPr="00281D2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сведения о проведении оценки регулирующего воздействия в отношении </w:t>
      </w:r>
      <w:r w:rsidR="001D329F">
        <w:rPr>
          <w:rFonts w:ascii="Times New Roman" w:hAnsi="Times New Roman"/>
          <w:bCs/>
          <w:color w:val="000000" w:themeColor="text1"/>
          <w:sz w:val="28"/>
          <w:szCs w:val="28"/>
        </w:rPr>
        <w:t>указанных</w:t>
      </w:r>
      <w:r w:rsidR="007D7B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нормативных правовых актов</w:t>
      </w:r>
      <w:r w:rsidR="00BC5424" w:rsidRPr="00281D2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Кировской области</w:t>
      </w:r>
      <w:r w:rsidRPr="00281D2B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DE45A8" w:rsidRDefault="00DE45A8" w:rsidP="00DE45A8">
      <w:pPr>
        <w:pStyle w:val="ab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440" w:lineRule="exact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Источниками информации для проведения мониторинга являются:</w:t>
      </w:r>
    </w:p>
    <w:p w:rsidR="00DE45A8" w:rsidRDefault="00DE45A8" w:rsidP="00DE45A8">
      <w:pPr>
        <w:pStyle w:val="ab"/>
        <w:tabs>
          <w:tab w:val="left" w:pos="1134"/>
        </w:tabs>
        <w:autoSpaceDE w:val="0"/>
        <w:autoSpaceDN w:val="0"/>
        <w:adjustRightInd w:val="0"/>
        <w:spacing w:after="0" w:line="440" w:lineRule="exact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источники официального размещения (опубликования) проектов нормативных правовых актов </w:t>
      </w:r>
      <w:r w:rsidR="00A51A5E">
        <w:rPr>
          <w:rFonts w:ascii="Times New Roman" w:hAnsi="Times New Roman"/>
          <w:bCs/>
          <w:color w:val="000000" w:themeColor="text1"/>
          <w:sz w:val="28"/>
          <w:szCs w:val="28"/>
        </w:rPr>
        <w:t>органов-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разработчиков;</w:t>
      </w:r>
    </w:p>
    <w:p w:rsidR="00DE45A8" w:rsidRDefault="00DE45A8" w:rsidP="00DE45A8">
      <w:pPr>
        <w:pStyle w:val="ab"/>
        <w:tabs>
          <w:tab w:val="left" w:pos="1134"/>
        </w:tabs>
        <w:autoSpaceDE w:val="0"/>
        <w:autoSpaceDN w:val="0"/>
        <w:adjustRightInd w:val="0"/>
        <w:spacing w:after="0" w:line="440" w:lineRule="exact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официальные </w:t>
      </w:r>
      <w:r w:rsidR="00E20661">
        <w:rPr>
          <w:rFonts w:ascii="Times New Roman" w:hAnsi="Times New Roman"/>
          <w:bCs/>
          <w:color w:val="000000" w:themeColor="text1"/>
          <w:sz w:val="28"/>
          <w:szCs w:val="28"/>
        </w:rPr>
        <w:t>сайты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51A5E">
        <w:rPr>
          <w:rFonts w:ascii="Times New Roman" w:hAnsi="Times New Roman"/>
          <w:bCs/>
          <w:color w:val="000000" w:themeColor="text1"/>
          <w:sz w:val="28"/>
          <w:szCs w:val="28"/>
        </w:rPr>
        <w:t>органов-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разработчиков</w:t>
      </w:r>
      <w:r w:rsidR="00E2066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354C8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</w:t>
      </w:r>
      <w:r w:rsidR="00354C8E" w:rsidRPr="00354C8E">
        <w:rPr>
          <w:rFonts w:ascii="Times New Roman" w:hAnsi="Times New Roman"/>
          <w:bCs/>
          <w:color w:val="000000" w:themeColor="text1"/>
          <w:sz w:val="28"/>
          <w:szCs w:val="28"/>
        </w:rPr>
        <w:t>информаци</w:t>
      </w:r>
      <w:r w:rsidR="00354C8E">
        <w:rPr>
          <w:rFonts w:ascii="Times New Roman" w:hAnsi="Times New Roman"/>
          <w:bCs/>
          <w:color w:val="000000" w:themeColor="text1"/>
          <w:sz w:val="28"/>
          <w:szCs w:val="28"/>
        </w:rPr>
        <w:t>онно-телекоммуникационной сети «</w:t>
      </w:r>
      <w:r w:rsidR="00354C8E" w:rsidRPr="00354C8E">
        <w:rPr>
          <w:rFonts w:ascii="Times New Roman" w:hAnsi="Times New Roman"/>
          <w:bCs/>
          <w:color w:val="000000" w:themeColor="text1"/>
          <w:sz w:val="28"/>
          <w:szCs w:val="28"/>
        </w:rPr>
        <w:t>Интернет</w:t>
      </w:r>
      <w:r w:rsidR="00354C8E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DE45A8" w:rsidRDefault="00DE45A8" w:rsidP="00DE45A8">
      <w:pPr>
        <w:pStyle w:val="ab"/>
        <w:tabs>
          <w:tab w:val="left" w:pos="1134"/>
        </w:tabs>
        <w:autoSpaceDE w:val="0"/>
        <w:autoSpaceDN w:val="0"/>
        <w:adjustRightInd w:val="0"/>
        <w:spacing w:after="0" w:line="440" w:lineRule="exact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поступившие в уполномоченный орган обращения от организаций, представляющих интересы субъектов предпринимательской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br/>
        <w:t xml:space="preserve">и инвестиционной деятельности, юридических лиц, физических лиц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br/>
        <w:t>и индивидуальных предпринимателей;</w:t>
      </w:r>
    </w:p>
    <w:p w:rsidR="00DE45A8" w:rsidRDefault="007D7B14" w:rsidP="00DE45A8">
      <w:pPr>
        <w:pStyle w:val="ab"/>
        <w:tabs>
          <w:tab w:val="left" w:pos="1134"/>
        </w:tabs>
        <w:autoSpaceDE w:val="0"/>
        <w:autoSpaceDN w:val="0"/>
        <w:adjustRightInd w:val="0"/>
        <w:spacing w:after="0" w:line="440" w:lineRule="exact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информация, пред</w:t>
      </w:r>
      <w:r w:rsidR="00DE45A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ставляемая </w:t>
      </w:r>
      <w:r w:rsidR="00C62EDE">
        <w:rPr>
          <w:rFonts w:ascii="Times New Roman" w:hAnsi="Times New Roman"/>
          <w:bCs/>
          <w:color w:val="000000" w:themeColor="text1"/>
          <w:sz w:val="28"/>
          <w:szCs w:val="28"/>
        </w:rPr>
        <w:t>органом</w:t>
      </w:r>
      <w:r w:rsidR="0087295B"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="00DE45A8">
        <w:rPr>
          <w:rFonts w:ascii="Times New Roman" w:hAnsi="Times New Roman"/>
          <w:bCs/>
          <w:color w:val="000000" w:themeColor="text1"/>
          <w:sz w:val="28"/>
          <w:szCs w:val="28"/>
        </w:rPr>
        <w:t>разработчик</w:t>
      </w:r>
      <w:r w:rsidR="00C62EDE">
        <w:rPr>
          <w:rFonts w:ascii="Times New Roman" w:hAnsi="Times New Roman"/>
          <w:bCs/>
          <w:color w:val="000000" w:themeColor="text1"/>
          <w:sz w:val="28"/>
          <w:szCs w:val="28"/>
        </w:rPr>
        <w:t>ом</w:t>
      </w:r>
      <w:r w:rsidR="00DE45A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3020A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 запросам </w:t>
      </w:r>
      <w:r w:rsidR="00C62EDE">
        <w:rPr>
          <w:rFonts w:ascii="Times New Roman" w:hAnsi="Times New Roman"/>
          <w:bCs/>
          <w:color w:val="000000" w:themeColor="text1"/>
          <w:sz w:val="28"/>
          <w:szCs w:val="28"/>
        </w:rPr>
        <w:t>уполномоченного органа.</w:t>
      </w:r>
    </w:p>
    <w:p w:rsidR="00A26B8A" w:rsidRDefault="00C62EDE" w:rsidP="0087295B">
      <w:pPr>
        <w:pStyle w:val="ab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720" w:line="440" w:lineRule="exact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Результаты</w:t>
      </w:r>
      <w:r w:rsidR="00A26B8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мониторинга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отражаются уполномоченным органом в отчете</w:t>
      </w:r>
      <w:r w:rsidR="00A85B0E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составляемом </w:t>
      </w:r>
      <w:r w:rsidR="00A26B8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течение 15 рабочих дней с </w:t>
      </w:r>
      <w:r w:rsidR="007D7B14">
        <w:rPr>
          <w:rFonts w:ascii="Times New Roman" w:hAnsi="Times New Roman"/>
          <w:bCs/>
          <w:color w:val="000000" w:themeColor="text1"/>
          <w:sz w:val="28"/>
          <w:szCs w:val="28"/>
        </w:rPr>
        <w:t>даты пред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ставления органом</w:t>
      </w:r>
      <w:r w:rsidR="00D82F51"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разработчиком</w:t>
      </w:r>
      <w:r w:rsidR="00A26B8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информации, предусмотренной пунктом </w:t>
      </w:r>
      <w:r w:rsidR="00D82F51">
        <w:rPr>
          <w:rFonts w:ascii="Times New Roman" w:hAnsi="Times New Roman"/>
          <w:bCs/>
          <w:color w:val="000000" w:themeColor="text1"/>
          <w:sz w:val="28"/>
          <w:szCs w:val="28"/>
        </w:rPr>
        <w:t>3</w:t>
      </w:r>
      <w:r w:rsidR="00A26B8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настоящего Порядка, который подлежит опубликованию на официальном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сайте уполномоченного органа в </w:t>
      </w:r>
      <w:r w:rsidR="00354C8E" w:rsidRPr="00354C8E">
        <w:rPr>
          <w:rFonts w:ascii="Times New Roman" w:hAnsi="Times New Roman"/>
          <w:bCs/>
          <w:color w:val="000000" w:themeColor="text1"/>
          <w:sz w:val="28"/>
          <w:szCs w:val="28"/>
        </w:rPr>
        <w:t>информационно-телекоммуникационной сети «Интернет»</w:t>
      </w:r>
      <w:r w:rsidR="00D82F5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 направляется уполномоченным органом Председателю Правительства Кировской области, </w:t>
      </w:r>
      <w:r w:rsidR="00A85B0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контрольное управление Губернатора Кировской области</w:t>
      </w:r>
      <w:r w:rsidR="00632497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2E3D4C" w:rsidRPr="002B3824" w:rsidRDefault="002E3D4C" w:rsidP="0087295B">
      <w:pPr>
        <w:tabs>
          <w:tab w:val="left" w:pos="709"/>
          <w:tab w:val="left" w:pos="851"/>
          <w:tab w:val="left" w:pos="1276"/>
        </w:tabs>
        <w:suppressAutoHyphens/>
        <w:spacing w:after="0" w:line="360" w:lineRule="atLeast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B3824">
        <w:rPr>
          <w:rFonts w:ascii="Times New Roman" w:hAnsi="Times New Roman"/>
          <w:bCs/>
          <w:color w:val="000000" w:themeColor="text1"/>
          <w:sz w:val="28"/>
          <w:szCs w:val="28"/>
        </w:rPr>
        <w:t>________</w:t>
      </w:r>
    </w:p>
    <w:sectPr w:rsidR="002E3D4C" w:rsidRPr="002B3824" w:rsidSect="00341C4B">
      <w:headerReference w:type="default" r:id="rId9"/>
      <w:pgSz w:w="11905" w:h="16838"/>
      <w:pgMar w:top="1134" w:right="851" w:bottom="1135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602" w:rsidRDefault="00192602" w:rsidP="00A87A01">
      <w:pPr>
        <w:spacing w:after="0" w:line="240" w:lineRule="auto"/>
      </w:pPr>
      <w:r>
        <w:separator/>
      </w:r>
    </w:p>
  </w:endnote>
  <w:endnote w:type="continuationSeparator" w:id="0">
    <w:p w:rsidR="00192602" w:rsidRDefault="00192602" w:rsidP="00A87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602" w:rsidRDefault="00192602" w:rsidP="00A87A01">
      <w:pPr>
        <w:spacing w:after="0" w:line="240" w:lineRule="auto"/>
      </w:pPr>
      <w:r>
        <w:separator/>
      </w:r>
    </w:p>
  </w:footnote>
  <w:footnote w:type="continuationSeparator" w:id="0">
    <w:p w:rsidR="00192602" w:rsidRDefault="00192602" w:rsidP="00A87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879" w:rsidRPr="0005143C" w:rsidRDefault="0045479A">
    <w:pPr>
      <w:pStyle w:val="a3"/>
      <w:jc w:val="center"/>
      <w:rPr>
        <w:rFonts w:ascii="Times New Roman" w:hAnsi="Times New Roman"/>
      </w:rPr>
    </w:pPr>
    <w:r w:rsidRPr="0005143C">
      <w:rPr>
        <w:rFonts w:ascii="Times New Roman" w:hAnsi="Times New Roman"/>
      </w:rPr>
      <w:fldChar w:fldCharType="begin"/>
    </w:r>
    <w:r w:rsidR="001B5879" w:rsidRPr="0005143C">
      <w:rPr>
        <w:rFonts w:ascii="Times New Roman" w:hAnsi="Times New Roman"/>
      </w:rPr>
      <w:instrText>PAGE   \* MERGEFORMAT</w:instrText>
    </w:r>
    <w:r w:rsidRPr="0005143C">
      <w:rPr>
        <w:rFonts w:ascii="Times New Roman" w:hAnsi="Times New Roman"/>
      </w:rPr>
      <w:fldChar w:fldCharType="separate"/>
    </w:r>
    <w:r w:rsidR="00E96B1B">
      <w:rPr>
        <w:rFonts w:ascii="Times New Roman" w:hAnsi="Times New Roman"/>
        <w:noProof/>
      </w:rPr>
      <w:t>3</w:t>
    </w:r>
    <w:r w:rsidRPr="0005143C">
      <w:rPr>
        <w:rFonts w:ascii="Times New Roman" w:hAnsi="Times New Roman"/>
      </w:rPr>
      <w:fldChar w:fldCharType="end"/>
    </w:r>
  </w:p>
  <w:p w:rsidR="001B5879" w:rsidRDefault="001B587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526E5"/>
    <w:multiLevelType w:val="multilevel"/>
    <w:tmpl w:val="44667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45F5117F"/>
    <w:multiLevelType w:val="hybridMultilevel"/>
    <w:tmpl w:val="0CC084EC"/>
    <w:lvl w:ilvl="0" w:tplc="1A78DC6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598A"/>
    <w:rsid w:val="00001628"/>
    <w:rsid w:val="00012EBB"/>
    <w:rsid w:val="00015161"/>
    <w:rsid w:val="000202C5"/>
    <w:rsid w:val="00024603"/>
    <w:rsid w:val="0002676B"/>
    <w:rsid w:val="0003315E"/>
    <w:rsid w:val="000339D4"/>
    <w:rsid w:val="00047C77"/>
    <w:rsid w:val="00050E1A"/>
    <w:rsid w:val="0005143C"/>
    <w:rsid w:val="000556AF"/>
    <w:rsid w:val="00055C9A"/>
    <w:rsid w:val="00057995"/>
    <w:rsid w:val="00062B2F"/>
    <w:rsid w:val="000633CB"/>
    <w:rsid w:val="00067465"/>
    <w:rsid w:val="00073D88"/>
    <w:rsid w:val="00077735"/>
    <w:rsid w:val="000840D3"/>
    <w:rsid w:val="0009178B"/>
    <w:rsid w:val="00093E0C"/>
    <w:rsid w:val="00095907"/>
    <w:rsid w:val="000A06C4"/>
    <w:rsid w:val="000B465B"/>
    <w:rsid w:val="000D48F5"/>
    <w:rsid w:val="000E0F82"/>
    <w:rsid w:val="000E1975"/>
    <w:rsid w:val="000F7583"/>
    <w:rsid w:val="00103E86"/>
    <w:rsid w:val="00112C0E"/>
    <w:rsid w:val="00115612"/>
    <w:rsid w:val="00137107"/>
    <w:rsid w:val="00137C20"/>
    <w:rsid w:val="0015251F"/>
    <w:rsid w:val="001528E7"/>
    <w:rsid w:val="001607B2"/>
    <w:rsid w:val="00165C63"/>
    <w:rsid w:val="001745DF"/>
    <w:rsid w:val="0017595F"/>
    <w:rsid w:val="00185824"/>
    <w:rsid w:val="00185E8C"/>
    <w:rsid w:val="0018671A"/>
    <w:rsid w:val="00192602"/>
    <w:rsid w:val="001A4217"/>
    <w:rsid w:val="001A5737"/>
    <w:rsid w:val="001A636B"/>
    <w:rsid w:val="001B5879"/>
    <w:rsid w:val="001D329F"/>
    <w:rsid w:val="001E3C9D"/>
    <w:rsid w:val="001F562E"/>
    <w:rsid w:val="001F7A2E"/>
    <w:rsid w:val="00200FFD"/>
    <w:rsid w:val="00201AFA"/>
    <w:rsid w:val="00217A79"/>
    <w:rsid w:val="002243BA"/>
    <w:rsid w:val="00227A6B"/>
    <w:rsid w:val="00231470"/>
    <w:rsid w:val="00237C41"/>
    <w:rsid w:val="00244325"/>
    <w:rsid w:val="00245FEC"/>
    <w:rsid w:val="002569FE"/>
    <w:rsid w:val="002601DB"/>
    <w:rsid w:val="00263CF8"/>
    <w:rsid w:val="002804AD"/>
    <w:rsid w:val="0028116F"/>
    <w:rsid w:val="00281D2B"/>
    <w:rsid w:val="00293391"/>
    <w:rsid w:val="002A2778"/>
    <w:rsid w:val="002A36A6"/>
    <w:rsid w:val="002B3824"/>
    <w:rsid w:val="002D000E"/>
    <w:rsid w:val="002D1637"/>
    <w:rsid w:val="002D6F7D"/>
    <w:rsid w:val="002E3796"/>
    <w:rsid w:val="002E3D4C"/>
    <w:rsid w:val="003020A9"/>
    <w:rsid w:val="00304AFC"/>
    <w:rsid w:val="00304FDE"/>
    <w:rsid w:val="00311C3E"/>
    <w:rsid w:val="00314275"/>
    <w:rsid w:val="00320EAD"/>
    <w:rsid w:val="00330507"/>
    <w:rsid w:val="003338CC"/>
    <w:rsid w:val="0033399D"/>
    <w:rsid w:val="00334801"/>
    <w:rsid w:val="003353E7"/>
    <w:rsid w:val="003370E7"/>
    <w:rsid w:val="00341C4B"/>
    <w:rsid w:val="0034311B"/>
    <w:rsid w:val="003442B8"/>
    <w:rsid w:val="00344E0B"/>
    <w:rsid w:val="0034580D"/>
    <w:rsid w:val="00346646"/>
    <w:rsid w:val="00354C8E"/>
    <w:rsid w:val="00355244"/>
    <w:rsid w:val="00370735"/>
    <w:rsid w:val="00375EED"/>
    <w:rsid w:val="00393219"/>
    <w:rsid w:val="003979F6"/>
    <w:rsid w:val="003A2E52"/>
    <w:rsid w:val="003A6833"/>
    <w:rsid w:val="003A6BC2"/>
    <w:rsid w:val="003A7EF9"/>
    <w:rsid w:val="003B5A13"/>
    <w:rsid w:val="003C0E39"/>
    <w:rsid w:val="003C4FA4"/>
    <w:rsid w:val="003C6931"/>
    <w:rsid w:val="003C7F54"/>
    <w:rsid w:val="003D02EB"/>
    <w:rsid w:val="003D1DCE"/>
    <w:rsid w:val="003D3CE7"/>
    <w:rsid w:val="003D7CAB"/>
    <w:rsid w:val="003D7EB2"/>
    <w:rsid w:val="003E3799"/>
    <w:rsid w:val="003E5530"/>
    <w:rsid w:val="00400ED6"/>
    <w:rsid w:val="00401B44"/>
    <w:rsid w:val="0040318E"/>
    <w:rsid w:val="00411CE1"/>
    <w:rsid w:val="004142BA"/>
    <w:rsid w:val="00433729"/>
    <w:rsid w:val="00434A7A"/>
    <w:rsid w:val="0045479A"/>
    <w:rsid w:val="0045645C"/>
    <w:rsid w:val="00477F24"/>
    <w:rsid w:val="00481718"/>
    <w:rsid w:val="0048421D"/>
    <w:rsid w:val="004957B9"/>
    <w:rsid w:val="004A313C"/>
    <w:rsid w:val="004A391A"/>
    <w:rsid w:val="004A3DB5"/>
    <w:rsid w:val="004A6BC5"/>
    <w:rsid w:val="004B1BB8"/>
    <w:rsid w:val="004B1E6F"/>
    <w:rsid w:val="004B52F6"/>
    <w:rsid w:val="004C191F"/>
    <w:rsid w:val="004C1CB1"/>
    <w:rsid w:val="004D3117"/>
    <w:rsid w:val="004E1134"/>
    <w:rsid w:val="004E1AC0"/>
    <w:rsid w:val="004E1F7B"/>
    <w:rsid w:val="004F1237"/>
    <w:rsid w:val="004F7B4F"/>
    <w:rsid w:val="00501FE3"/>
    <w:rsid w:val="005049D9"/>
    <w:rsid w:val="00504E42"/>
    <w:rsid w:val="00505940"/>
    <w:rsid w:val="00511ED4"/>
    <w:rsid w:val="00512011"/>
    <w:rsid w:val="00517D60"/>
    <w:rsid w:val="005369AE"/>
    <w:rsid w:val="0054099B"/>
    <w:rsid w:val="00541C06"/>
    <w:rsid w:val="005440CC"/>
    <w:rsid w:val="00544EAE"/>
    <w:rsid w:val="00553A08"/>
    <w:rsid w:val="00563376"/>
    <w:rsid w:val="00564857"/>
    <w:rsid w:val="005665A3"/>
    <w:rsid w:val="00582343"/>
    <w:rsid w:val="00585AEB"/>
    <w:rsid w:val="00594EB8"/>
    <w:rsid w:val="0059674C"/>
    <w:rsid w:val="005C3857"/>
    <w:rsid w:val="005E78E5"/>
    <w:rsid w:val="00606357"/>
    <w:rsid w:val="00607B89"/>
    <w:rsid w:val="006124BD"/>
    <w:rsid w:val="00612537"/>
    <w:rsid w:val="00614BBE"/>
    <w:rsid w:val="006206F9"/>
    <w:rsid w:val="006221F4"/>
    <w:rsid w:val="00624277"/>
    <w:rsid w:val="00627C7E"/>
    <w:rsid w:val="00632497"/>
    <w:rsid w:val="00634AC3"/>
    <w:rsid w:val="00643227"/>
    <w:rsid w:val="0064572D"/>
    <w:rsid w:val="006555B0"/>
    <w:rsid w:val="00656229"/>
    <w:rsid w:val="006577BC"/>
    <w:rsid w:val="00661C16"/>
    <w:rsid w:val="00676A33"/>
    <w:rsid w:val="006805F0"/>
    <w:rsid w:val="006944CA"/>
    <w:rsid w:val="00697B71"/>
    <w:rsid w:val="006A3CD2"/>
    <w:rsid w:val="006A7A7B"/>
    <w:rsid w:val="006B4545"/>
    <w:rsid w:val="006B4768"/>
    <w:rsid w:val="006E271D"/>
    <w:rsid w:val="006E2D00"/>
    <w:rsid w:val="006E4FE2"/>
    <w:rsid w:val="006E7E3A"/>
    <w:rsid w:val="006F2DAE"/>
    <w:rsid w:val="006F598A"/>
    <w:rsid w:val="00707490"/>
    <w:rsid w:val="00715CA4"/>
    <w:rsid w:val="00715CCD"/>
    <w:rsid w:val="0072272A"/>
    <w:rsid w:val="00724CC5"/>
    <w:rsid w:val="0073063D"/>
    <w:rsid w:val="00730DB4"/>
    <w:rsid w:val="00733895"/>
    <w:rsid w:val="00735FDC"/>
    <w:rsid w:val="0074338B"/>
    <w:rsid w:val="00746892"/>
    <w:rsid w:val="00756176"/>
    <w:rsid w:val="0075753B"/>
    <w:rsid w:val="007622C7"/>
    <w:rsid w:val="00767192"/>
    <w:rsid w:val="00767C51"/>
    <w:rsid w:val="007823E8"/>
    <w:rsid w:val="007874C7"/>
    <w:rsid w:val="00792628"/>
    <w:rsid w:val="00797DA6"/>
    <w:rsid w:val="007A7DC7"/>
    <w:rsid w:val="007B6BEB"/>
    <w:rsid w:val="007B6DD5"/>
    <w:rsid w:val="007D1F8C"/>
    <w:rsid w:val="007D7B14"/>
    <w:rsid w:val="007E2F1E"/>
    <w:rsid w:val="007E56A4"/>
    <w:rsid w:val="007F0854"/>
    <w:rsid w:val="00803BFD"/>
    <w:rsid w:val="008047DA"/>
    <w:rsid w:val="008060F5"/>
    <w:rsid w:val="008141C4"/>
    <w:rsid w:val="00820177"/>
    <w:rsid w:val="00820796"/>
    <w:rsid w:val="008404C1"/>
    <w:rsid w:val="008431CF"/>
    <w:rsid w:val="00844324"/>
    <w:rsid w:val="008448E0"/>
    <w:rsid w:val="00850D10"/>
    <w:rsid w:val="00857A52"/>
    <w:rsid w:val="0086682B"/>
    <w:rsid w:val="0087295B"/>
    <w:rsid w:val="00875B6C"/>
    <w:rsid w:val="00886D5C"/>
    <w:rsid w:val="00892B8F"/>
    <w:rsid w:val="00892C04"/>
    <w:rsid w:val="00892F7D"/>
    <w:rsid w:val="00895BE4"/>
    <w:rsid w:val="00896C1A"/>
    <w:rsid w:val="008A447B"/>
    <w:rsid w:val="008A6C8A"/>
    <w:rsid w:val="008B3D8C"/>
    <w:rsid w:val="008B6E09"/>
    <w:rsid w:val="008C2B79"/>
    <w:rsid w:val="008C37A1"/>
    <w:rsid w:val="008D2D1A"/>
    <w:rsid w:val="008E0FDA"/>
    <w:rsid w:val="008E69BC"/>
    <w:rsid w:val="008F542C"/>
    <w:rsid w:val="008F592F"/>
    <w:rsid w:val="009006DC"/>
    <w:rsid w:val="009008F4"/>
    <w:rsid w:val="009027DD"/>
    <w:rsid w:val="00904841"/>
    <w:rsid w:val="00905148"/>
    <w:rsid w:val="00910146"/>
    <w:rsid w:val="00914B57"/>
    <w:rsid w:val="00915AC7"/>
    <w:rsid w:val="0092428F"/>
    <w:rsid w:val="00924975"/>
    <w:rsid w:val="0093317A"/>
    <w:rsid w:val="00937497"/>
    <w:rsid w:val="00941EC3"/>
    <w:rsid w:val="00945049"/>
    <w:rsid w:val="009535EC"/>
    <w:rsid w:val="00953C25"/>
    <w:rsid w:val="00966BA0"/>
    <w:rsid w:val="00974F85"/>
    <w:rsid w:val="009750E1"/>
    <w:rsid w:val="00975C36"/>
    <w:rsid w:val="00977175"/>
    <w:rsid w:val="009777D1"/>
    <w:rsid w:val="0098287B"/>
    <w:rsid w:val="00985EA3"/>
    <w:rsid w:val="00987287"/>
    <w:rsid w:val="009A0D01"/>
    <w:rsid w:val="009A5956"/>
    <w:rsid w:val="009B178E"/>
    <w:rsid w:val="009B3563"/>
    <w:rsid w:val="009E1190"/>
    <w:rsid w:val="009E1471"/>
    <w:rsid w:val="009E57A5"/>
    <w:rsid w:val="009F2448"/>
    <w:rsid w:val="009F3134"/>
    <w:rsid w:val="00A06B41"/>
    <w:rsid w:val="00A073C6"/>
    <w:rsid w:val="00A11FF2"/>
    <w:rsid w:val="00A13B83"/>
    <w:rsid w:val="00A160E6"/>
    <w:rsid w:val="00A16BE9"/>
    <w:rsid w:val="00A26B8A"/>
    <w:rsid w:val="00A402B8"/>
    <w:rsid w:val="00A409A7"/>
    <w:rsid w:val="00A410FA"/>
    <w:rsid w:val="00A422B6"/>
    <w:rsid w:val="00A431EF"/>
    <w:rsid w:val="00A47AB2"/>
    <w:rsid w:val="00A51A5E"/>
    <w:rsid w:val="00A54ACB"/>
    <w:rsid w:val="00A62926"/>
    <w:rsid w:val="00A710AC"/>
    <w:rsid w:val="00A7309C"/>
    <w:rsid w:val="00A73385"/>
    <w:rsid w:val="00A755DB"/>
    <w:rsid w:val="00A76C53"/>
    <w:rsid w:val="00A80607"/>
    <w:rsid w:val="00A8375F"/>
    <w:rsid w:val="00A85B0E"/>
    <w:rsid w:val="00A87A01"/>
    <w:rsid w:val="00A90ED7"/>
    <w:rsid w:val="00A95C70"/>
    <w:rsid w:val="00A9630C"/>
    <w:rsid w:val="00AA5B61"/>
    <w:rsid w:val="00AA7F65"/>
    <w:rsid w:val="00AC288D"/>
    <w:rsid w:val="00AD0780"/>
    <w:rsid w:val="00AD114A"/>
    <w:rsid w:val="00AD12F5"/>
    <w:rsid w:val="00AD1636"/>
    <w:rsid w:val="00AD4E9C"/>
    <w:rsid w:val="00AE017A"/>
    <w:rsid w:val="00AE1B4F"/>
    <w:rsid w:val="00AE6815"/>
    <w:rsid w:val="00AF14AE"/>
    <w:rsid w:val="00AF7FD6"/>
    <w:rsid w:val="00B10EB3"/>
    <w:rsid w:val="00B12EEB"/>
    <w:rsid w:val="00B1469B"/>
    <w:rsid w:val="00B1671F"/>
    <w:rsid w:val="00B31329"/>
    <w:rsid w:val="00B43F6D"/>
    <w:rsid w:val="00B542A7"/>
    <w:rsid w:val="00B57A26"/>
    <w:rsid w:val="00B610C8"/>
    <w:rsid w:val="00B72B7E"/>
    <w:rsid w:val="00B76CEA"/>
    <w:rsid w:val="00B772FC"/>
    <w:rsid w:val="00B774E8"/>
    <w:rsid w:val="00B81021"/>
    <w:rsid w:val="00B83AC8"/>
    <w:rsid w:val="00B85D4D"/>
    <w:rsid w:val="00B9630B"/>
    <w:rsid w:val="00BA2C2E"/>
    <w:rsid w:val="00BB01F6"/>
    <w:rsid w:val="00BC18FB"/>
    <w:rsid w:val="00BC2120"/>
    <w:rsid w:val="00BC5424"/>
    <w:rsid w:val="00BC5B27"/>
    <w:rsid w:val="00BF76AD"/>
    <w:rsid w:val="00C05529"/>
    <w:rsid w:val="00C11051"/>
    <w:rsid w:val="00C124DA"/>
    <w:rsid w:val="00C13AC5"/>
    <w:rsid w:val="00C23248"/>
    <w:rsid w:val="00C25779"/>
    <w:rsid w:val="00C30DD6"/>
    <w:rsid w:val="00C44A35"/>
    <w:rsid w:val="00C44ACD"/>
    <w:rsid w:val="00C5630E"/>
    <w:rsid w:val="00C57FAC"/>
    <w:rsid w:val="00C62EDE"/>
    <w:rsid w:val="00C66360"/>
    <w:rsid w:val="00C738D6"/>
    <w:rsid w:val="00C77796"/>
    <w:rsid w:val="00C83EEC"/>
    <w:rsid w:val="00C8500A"/>
    <w:rsid w:val="00C870D6"/>
    <w:rsid w:val="00C87EC1"/>
    <w:rsid w:val="00C87EEC"/>
    <w:rsid w:val="00C9797B"/>
    <w:rsid w:val="00CB02DD"/>
    <w:rsid w:val="00CC18A7"/>
    <w:rsid w:val="00CD3E2D"/>
    <w:rsid w:val="00CD43D6"/>
    <w:rsid w:val="00CD5CD2"/>
    <w:rsid w:val="00CF51AF"/>
    <w:rsid w:val="00D16C14"/>
    <w:rsid w:val="00D21615"/>
    <w:rsid w:val="00D25C70"/>
    <w:rsid w:val="00D25F28"/>
    <w:rsid w:val="00D40DB5"/>
    <w:rsid w:val="00D46062"/>
    <w:rsid w:val="00D557CD"/>
    <w:rsid w:val="00D559E3"/>
    <w:rsid w:val="00D60C2C"/>
    <w:rsid w:val="00D67DB9"/>
    <w:rsid w:val="00D73A80"/>
    <w:rsid w:val="00D76403"/>
    <w:rsid w:val="00D82F51"/>
    <w:rsid w:val="00D91212"/>
    <w:rsid w:val="00D921D4"/>
    <w:rsid w:val="00D92B4F"/>
    <w:rsid w:val="00D961A5"/>
    <w:rsid w:val="00DA0BD6"/>
    <w:rsid w:val="00DA33AC"/>
    <w:rsid w:val="00DB2FD9"/>
    <w:rsid w:val="00DC162B"/>
    <w:rsid w:val="00DE1426"/>
    <w:rsid w:val="00DE45A8"/>
    <w:rsid w:val="00DF5162"/>
    <w:rsid w:val="00E041A6"/>
    <w:rsid w:val="00E059A1"/>
    <w:rsid w:val="00E115D9"/>
    <w:rsid w:val="00E122E5"/>
    <w:rsid w:val="00E168E1"/>
    <w:rsid w:val="00E16A24"/>
    <w:rsid w:val="00E20661"/>
    <w:rsid w:val="00E22C2B"/>
    <w:rsid w:val="00E2444F"/>
    <w:rsid w:val="00E453A1"/>
    <w:rsid w:val="00E47A26"/>
    <w:rsid w:val="00E5134E"/>
    <w:rsid w:val="00E628A2"/>
    <w:rsid w:val="00E64084"/>
    <w:rsid w:val="00E70EC7"/>
    <w:rsid w:val="00E74669"/>
    <w:rsid w:val="00E751EE"/>
    <w:rsid w:val="00E902D7"/>
    <w:rsid w:val="00E913B6"/>
    <w:rsid w:val="00E92BEA"/>
    <w:rsid w:val="00E96B1B"/>
    <w:rsid w:val="00EA4F62"/>
    <w:rsid w:val="00EA6129"/>
    <w:rsid w:val="00EA70B6"/>
    <w:rsid w:val="00EB1A7F"/>
    <w:rsid w:val="00EB67E5"/>
    <w:rsid w:val="00EC4C46"/>
    <w:rsid w:val="00ED3DD5"/>
    <w:rsid w:val="00F003E4"/>
    <w:rsid w:val="00F0257C"/>
    <w:rsid w:val="00F118EA"/>
    <w:rsid w:val="00F2119C"/>
    <w:rsid w:val="00F24881"/>
    <w:rsid w:val="00F31573"/>
    <w:rsid w:val="00F343B2"/>
    <w:rsid w:val="00F376C1"/>
    <w:rsid w:val="00F410FC"/>
    <w:rsid w:val="00F4765D"/>
    <w:rsid w:val="00F624E2"/>
    <w:rsid w:val="00F713CF"/>
    <w:rsid w:val="00F75262"/>
    <w:rsid w:val="00F77199"/>
    <w:rsid w:val="00F77DE9"/>
    <w:rsid w:val="00F87F1F"/>
    <w:rsid w:val="00F90817"/>
    <w:rsid w:val="00FB0A94"/>
    <w:rsid w:val="00FB2C2C"/>
    <w:rsid w:val="00FB5AD5"/>
    <w:rsid w:val="00FB5B98"/>
    <w:rsid w:val="00FB5C85"/>
    <w:rsid w:val="00FB673C"/>
    <w:rsid w:val="00FC05F3"/>
    <w:rsid w:val="00FD2D44"/>
    <w:rsid w:val="00FE5A19"/>
    <w:rsid w:val="00FE73B0"/>
    <w:rsid w:val="00FF05B8"/>
    <w:rsid w:val="00F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F598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A87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7A01"/>
  </w:style>
  <w:style w:type="paragraph" w:styleId="a5">
    <w:name w:val="footer"/>
    <w:basedOn w:val="a"/>
    <w:link w:val="a6"/>
    <w:uiPriority w:val="99"/>
    <w:unhideWhenUsed/>
    <w:rsid w:val="00A87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7A01"/>
  </w:style>
  <w:style w:type="paragraph" w:customStyle="1" w:styleId="a7">
    <w:name w:val="Знак Знак Знак"/>
    <w:basedOn w:val="a"/>
    <w:rsid w:val="003D7EB2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A73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7309C"/>
    <w:rPr>
      <w:rFonts w:ascii="Tahoma" w:hAnsi="Tahoma" w:cs="Tahoma"/>
      <w:sz w:val="16"/>
      <w:szCs w:val="16"/>
      <w:lang w:eastAsia="en-US"/>
    </w:rPr>
  </w:style>
  <w:style w:type="character" w:styleId="aa">
    <w:name w:val="Hyperlink"/>
    <w:rsid w:val="009A0D01"/>
    <w:rPr>
      <w:color w:val="0000FF"/>
      <w:u w:val="single"/>
    </w:rPr>
  </w:style>
  <w:style w:type="paragraph" w:customStyle="1" w:styleId="ConsPlusNonformat">
    <w:name w:val="ConsPlusNonformat"/>
    <w:rsid w:val="00850D1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AE1B4F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b">
    <w:name w:val="List Paragraph"/>
    <w:basedOn w:val="a"/>
    <w:uiPriority w:val="34"/>
    <w:qFormat/>
    <w:rsid w:val="00D961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65DE8-2DEB-42D7-8C44-FA3B62DE4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slobodina_ai</cp:lastModifiedBy>
  <cp:revision>7</cp:revision>
  <cp:lastPrinted>2021-09-13T11:49:00Z</cp:lastPrinted>
  <dcterms:created xsi:type="dcterms:W3CDTF">2021-07-29T06:45:00Z</dcterms:created>
  <dcterms:modified xsi:type="dcterms:W3CDTF">2021-10-04T12:40:00Z</dcterms:modified>
</cp:coreProperties>
</file>